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E7" w:rsidRDefault="001F6BB7" w:rsidP="00EE4A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81pt;margin-top:-52.7pt;width:583.95pt;height:837.7pt;z-index:251659264;mso-position-horizontal-relative:text;mso-position-vertical-relative:text;mso-width-relative:page;mso-height-relative:page">
            <v:imagedata r:id="rId6" o:title="Муниципальное_бюджетное_общеобразовательное_учреждение_page-0004" croptop="3207f" cropbottom="2968f" cropleft="5601f" cropright="6442f"/>
          </v:shape>
        </w:pict>
      </w:r>
      <w:bookmarkEnd w:id="0"/>
    </w:p>
    <w:p w:rsidR="00B661E7" w:rsidRDefault="00B661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E4ABC" w:rsidRPr="001827E0" w:rsidRDefault="00EE4ABC" w:rsidP="00EE4A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 xml:space="preserve">Учебный курс программы дополнительного образования «Робототехника </w:t>
      </w:r>
      <w:r w:rsidR="0082259C">
        <w:rPr>
          <w:rFonts w:ascii="Times New Roman" w:hAnsi="Times New Roman" w:cs="Times New Roman"/>
          <w:sz w:val="28"/>
          <w:szCs w:val="28"/>
        </w:rPr>
        <w:t>КПМИС</w:t>
      </w:r>
      <w:r w:rsidRPr="00EE4ABC">
        <w:rPr>
          <w:rFonts w:ascii="Times New Roman" w:hAnsi="Times New Roman" w:cs="Times New Roman"/>
          <w:sz w:val="28"/>
          <w:szCs w:val="28"/>
        </w:rPr>
        <w:t xml:space="preserve"> (базовый уровень)» предназначен для начинающих и не треб</w:t>
      </w:r>
      <w:r w:rsidR="001827E0">
        <w:rPr>
          <w:rFonts w:ascii="Times New Roman" w:hAnsi="Times New Roman" w:cs="Times New Roman"/>
          <w:sz w:val="28"/>
          <w:szCs w:val="28"/>
        </w:rPr>
        <w:t xml:space="preserve">ует специальных входных знаний. </w:t>
      </w:r>
      <w:r w:rsidRPr="00EE4ABC">
        <w:rPr>
          <w:rFonts w:ascii="Times New Roman" w:hAnsi="Times New Roman" w:cs="Times New Roman"/>
          <w:sz w:val="28"/>
          <w:szCs w:val="28"/>
        </w:rPr>
        <w:t xml:space="preserve">Робототехнический конструктор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 w:rsidR="0082259C" w:rsidRPr="00EE4ABC">
        <w:rPr>
          <w:rFonts w:ascii="Times New Roman" w:hAnsi="Times New Roman" w:cs="Times New Roman"/>
          <w:sz w:val="28"/>
          <w:szCs w:val="28"/>
        </w:rPr>
        <w:t xml:space="preserve"> </w:t>
      </w:r>
      <w:r w:rsidRPr="00EE4ABC">
        <w:rPr>
          <w:rFonts w:ascii="Times New Roman" w:hAnsi="Times New Roman" w:cs="Times New Roman"/>
          <w:sz w:val="28"/>
          <w:szCs w:val="28"/>
        </w:rPr>
        <w:t xml:space="preserve">– это образовательное решение, позволяющее показать все базовые принципы робототехники и воплотить </w:t>
      </w:r>
      <w:r w:rsidR="001827E0">
        <w:rPr>
          <w:rFonts w:ascii="Times New Roman" w:hAnsi="Times New Roman" w:cs="Times New Roman"/>
          <w:sz w:val="28"/>
          <w:szCs w:val="28"/>
        </w:rPr>
        <w:t>в реальности самые смелые идеи.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Содержание программы направлено на формирование у детей начальных научно-технических знаний, профессионально-прикладных навыков и создание условий для социального, культурного и профессионального самоопределения, творческой самореализации личн</w:t>
      </w:r>
      <w:r w:rsidR="001827E0">
        <w:rPr>
          <w:rFonts w:ascii="Times New Roman" w:hAnsi="Times New Roman" w:cs="Times New Roman"/>
          <w:sz w:val="28"/>
          <w:szCs w:val="28"/>
        </w:rPr>
        <w:t>ости ребенка в окружающем мире.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1827E0">
        <w:rPr>
          <w:rFonts w:ascii="Times New Roman" w:hAnsi="Times New Roman" w:cs="Times New Roman"/>
          <w:i/>
          <w:sz w:val="28"/>
          <w:szCs w:val="28"/>
        </w:rPr>
        <w:t>.</w:t>
      </w:r>
      <w:r w:rsidRPr="00EE4ABC">
        <w:rPr>
          <w:rFonts w:ascii="Times New Roman" w:hAnsi="Times New Roman" w:cs="Times New Roman"/>
          <w:sz w:val="28"/>
          <w:szCs w:val="28"/>
        </w:rPr>
        <w:t xml:space="preserve"> Робототехника является перспективной областью для применения образовательных методик в процессе обучения за счет объединения в себе различных инженерных и естественнонаучных дисциплин. Программа даёт возможность обучить детей профессиональным навыкам в области робототехники и предоставляет условия для проведения педагогом </w:t>
      </w:r>
      <w:proofErr w:type="spellStart"/>
      <w:r w:rsidRPr="00EE4ABC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EE4ABC">
        <w:rPr>
          <w:rFonts w:ascii="Times New Roman" w:hAnsi="Times New Roman" w:cs="Times New Roman"/>
          <w:sz w:val="28"/>
          <w:szCs w:val="28"/>
        </w:rPr>
        <w:t xml:space="preserve"> работы. Кроме того, обучение по данной программе способствует развитию творческой деятельности, конструкторско-технологического мышления детей, приобщает их к решению конструкторских, художественно-конструкторских и технологических задач. 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Новизна данной дополнительной образовательной программы заключается в том, что по форме организации образовательного п</w:t>
      </w:r>
      <w:r w:rsidR="001827E0">
        <w:rPr>
          <w:rFonts w:ascii="Times New Roman" w:hAnsi="Times New Roman" w:cs="Times New Roman"/>
          <w:sz w:val="28"/>
          <w:szCs w:val="28"/>
        </w:rPr>
        <w:t>роцесса она является модульной.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Возраст детей, участвующих в реализации данной дополнительной образовательной програм</w:t>
      </w:r>
      <w:r w:rsidR="009E79FE">
        <w:rPr>
          <w:rFonts w:ascii="Times New Roman" w:hAnsi="Times New Roman" w:cs="Times New Roman"/>
          <w:sz w:val="28"/>
          <w:szCs w:val="28"/>
        </w:rPr>
        <w:t>мы, колеблется от 11</w:t>
      </w:r>
      <w:r w:rsidR="001827E0">
        <w:rPr>
          <w:rFonts w:ascii="Times New Roman" w:hAnsi="Times New Roman" w:cs="Times New Roman"/>
          <w:sz w:val="28"/>
          <w:szCs w:val="28"/>
        </w:rPr>
        <w:t xml:space="preserve"> до 1</w:t>
      </w:r>
      <w:r w:rsidR="0082259C">
        <w:rPr>
          <w:rFonts w:ascii="Times New Roman" w:hAnsi="Times New Roman" w:cs="Times New Roman"/>
          <w:sz w:val="28"/>
          <w:szCs w:val="28"/>
        </w:rPr>
        <w:t>7</w:t>
      </w:r>
      <w:r w:rsidR="001827E0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Сроки реализации про</w:t>
      </w:r>
      <w:r w:rsidR="007A1D07">
        <w:rPr>
          <w:rFonts w:ascii="Times New Roman" w:hAnsi="Times New Roman" w:cs="Times New Roman"/>
          <w:sz w:val="28"/>
          <w:szCs w:val="28"/>
        </w:rPr>
        <w:t>граммы: 1 год. Режим занятий ‒ 1 раз в неделю</w:t>
      </w:r>
      <w:r w:rsidRPr="00EE4ABC">
        <w:rPr>
          <w:rFonts w:ascii="Times New Roman" w:hAnsi="Times New Roman" w:cs="Times New Roman"/>
          <w:sz w:val="28"/>
          <w:szCs w:val="28"/>
        </w:rPr>
        <w:t xml:space="preserve"> наполн</w:t>
      </w:r>
      <w:r w:rsidR="001827E0">
        <w:rPr>
          <w:rFonts w:ascii="Times New Roman" w:hAnsi="Times New Roman" w:cs="Times New Roman"/>
          <w:sz w:val="28"/>
          <w:szCs w:val="28"/>
        </w:rPr>
        <w:t>яемость в группе ‒ 15</w:t>
      </w:r>
      <w:r w:rsidR="007A1D07">
        <w:rPr>
          <w:rFonts w:ascii="Times New Roman" w:hAnsi="Times New Roman" w:cs="Times New Roman"/>
          <w:sz w:val="28"/>
          <w:szCs w:val="28"/>
        </w:rPr>
        <w:t>-20</w:t>
      </w:r>
      <w:r w:rsidR="001827E0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t>Цель образовательного курса:</w:t>
      </w:r>
      <w:r w:rsidRPr="00EE4ABC">
        <w:rPr>
          <w:rFonts w:ascii="Times New Roman" w:hAnsi="Times New Roman" w:cs="Times New Roman"/>
          <w:sz w:val="28"/>
          <w:szCs w:val="28"/>
        </w:rPr>
        <w:t xml:space="preserve"> введение в начальное инженерно</w:t>
      </w:r>
      <w:r w:rsidR="0082259C">
        <w:rPr>
          <w:rFonts w:ascii="Times New Roman" w:hAnsi="Times New Roman" w:cs="Times New Roman"/>
          <w:sz w:val="28"/>
          <w:szCs w:val="28"/>
        </w:rPr>
        <w:t>-</w:t>
      </w:r>
      <w:r w:rsidRPr="00EE4ABC">
        <w:rPr>
          <w:rFonts w:ascii="Times New Roman" w:hAnsi="Times New Roman" w:cs="Times New Roman"/>
          <w:sz w:val="28"/>
          <w:szCs w:val="28"/>
        </w:rPr>
        <w:t xml:space="preserve">техническое конструирование и основы робототехники с использованием робототехнического образовательного конструктора </w:t>
      </w:r>
      <w:r w:rsidR="0082259C">
        <w:rPr>
          <w:rFonts w:ascii="Times New Roman" w:hAnsi="Times New Roman" w:cs="Times New Roman"/>
          <w:sz w:val="28"/>
          <w:szCs w:val="28"/>
        </w:rPr>
        <w:t>на базе КПМИС.</w:t>
      </w:r>
      <w:r w:rsidRPr="00EE4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t>Задачи образовательного курса: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 xml:space="preserve">− ознакомить с конструктивным и аппаратным обеспечением платформы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 w:rsidRPr="00EE4ABC">
        <w:rPr>
          <w:rFonts w:ascii="Times New Roman" w:hAnsi="Times New Roman" w:cs="Times New Roman"/>
          <w:sz w:val="28"/>
          <w:szCs w:val="28"/>
        </w:rPr>
        <w:t xml:space="preserve">: </w:t>
      </w:r>
      <w:r w:rsidR="0082259C">
        <w:rPr>
          <w:rFonts w:ascii="Times New Roman" w:hAnsi="Times New Roman" w:cs="Times New Roman"/>
          <w:sz w:val="28"/>
          <w:szCs w:val="28"/>
        </w:rPr>
        <w:t xml:space="preserve">сенсорами, </w:t>
      </w:r>
      <w:r w:rsidRPr="00EE4ABC">
        <w:rPr>
          <w:rFonts w:ascii="Times New Roman" w:hAnsi="Times New Roman" w:cs="Times New Roman"/>
          <w:sz w:val="28"/>
          <w:szCs w:val="28"/>
        </w:rPr>
        <w:t>конт</w:t>
      </w:r>
      <w:r w:rsidR="001827E0">
        <w:rPr>
          <w:rFonts w:ascii="Times New Roman" w:hAnsi="Times New Roman" w:cs="Times New Roman"/>
          <w:sz w:val="28"/>
          <w:szCs w:val="28"/>
        </w:rPr>
        <w:t>роллером робота и их функциями;</w:t>
      </w:r>
    </w:p>
    <w:p w:rsidR="0082259C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lastRenderedPageBreak/>
        <w:t>− дать первоначальные знания о конструкц</w:t>
      </w:r>
      <w:r w:rsidR="0082259C">
        <w:rPr>
          <w:rFonts w:ascii="Times New Roman" w:hAnsi="Times New Roman" w:cs="Times New Roman"/>
          <w:sz w:val="28"/>
          <w:szCs w:val="28"/>
        </w:rPr>
        <w:t>ии робототехнических устройств;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научить приемам сборки и программирования с использованием робототехнического образо</w:t>
      </w:r>
      <w:r w:rsidR="001827E0">
        <w:rPr>
          <w:rFonts w:ascii="Times New Roman" w:hAnsi="Times New Roman" w:cs="Times New Roman"/>
          <w:sz w:val="28"/>
          <w:szCs w:val="28"/>
        </w:rPr>
        <w:t xml:space="preserve">вательного конструктора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 w:rsidR="001827E0">
        <w:rPr>
          <w:rFonts w:ascii="Times New Roman" w:hAnsi="Times New Roman" w:cs="Times New Roman"/>
          <w:sz w:val="28"/>
          <w:szCs w:val="28"/>
        </w:rPr>
        <w:t>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обучить проектированию, сборке</w:t>
      </w:r>
      <w:r w:rsidR="001827E0">
        <w:rPr>
          <w:rFonts w:ascii="Times New Roman" w:hAnsi="Times New Roman" w:cs="Times New Roman"/>
          <w:sz w:val="28"/>
          <w:szCs w:val="28"/>
        </w:rPr>
        <w:t xml:space="preserve"> и программированию устройства;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способствовать формированию творческого отношения к выпо</w:t>
      </w:r>
      <w:r w:rsidR="001827E0">
        <w:rPr>
          <w:rFonts w:ascii="Times New Roman" w:hAnsi="Times New Roman" w:cs="Times New Roman"/>
          <w:sz w:val="28"/>
          <w:szCs w:val="28"/>
        </w:rPr>
        <w:t>лняемой работе;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воспитывать умение работать в коллективе, эффек</w:t>
      </w:r>
      <w:r w:rsidR="001827E0">
        <w:rPr>
          <w:rFonts w:ascii="Times New Roman" w:hAnsi="Times New Roman" w:cs="Times New Roman"/>
          <w:sz w:val="28"/>
          <w:szCs w:val="28"/>
        </w:rPr>
        <w:t>тивно распределять обязанности;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 xml:space="preserve">− развивать творческую </w:t>
      </w:r>
      <w:r w:rsidR="001827E0">
        <w:rPr>
          <w:rFonts w:ascii="Times New Roman" w:hAnsi="Times New Roman" w:cs="Times New Roman"/>
          <w:sz w:val="28"/>
          <w:szCs w:val="28"/>
        </w:rPr>
        <w:t>инициативу и самостоятельность;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развивать психофизиологические качества обучающихся: память, внимание, способность логически мыслить, анализировать, конце</w:t>
      </w:r>
      <w:r w:rsidR="001827E0">
        <w:rPr>
          <w:rFonts w:ascii="Times New Roman" w:hAnsi="Times New Roman" w:cs="Times New Roman"/>
          <w:sz w:val="28"/>
          <w:szCs w:val="28"/>
        </w:rPr>
        <w:t>нтрировать внимание на главном;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</w:t>
      </w:r>
      <w:r w:rsidR="001827E0">
        <w:rPr>
          <w:rFonts w:ascii="Times New Roman" w:hAnsi="Times New Roman" w:cs="Times New Roman"/>
          <w:sz w:val="28"/>
          <w:szCs w:val="28"/>
        </w:rPr>
        <w:t>ы путем логических рассуждений.</w:t>
      </w:r>
    </w:p>
    <w:p w:rsidR="001827E0" w:rsidRPr="001827E0" w:rsidRDefault="00EE4ABC" w:rsidP="001827E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t>Сод</w:t>
      </w:r>
      <w:r w:rsidR="001827E0" w:rsidRPr="001827E0">
        <w:rPr>
          <w:rFonts w:ascii="Times New Roman" w:hAnsi="Times New Roman" w:cs="Times New Roman"/>
          <w:b/>
          <w:sz w:val="28"/>
          <w:szCs w:val="28"/>
        </w:rPr>
        <w:t>ержание курса программы</w:t>
      </w:r>
    </w:p>
    <w:p w:rsidR="001827E0" w:rsidRDefault="00EE4ABC" w:rsidP="001827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ориентирована на изучение основ конструирования и программирования с использованием робототехнического образовательного конструктора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 w:rsidRPr="00EE4ABC">
        <w:rPr>
          <w:rFonts w:ascii="Times New Roman" w:hAnsi="Times New Roman" w:cs="Times New Roman"/>
          <w:sz w:val="28"/>
          <w:szCs w:val="28"/>
        </w:rPr>
        <w:t xml:space="preserve">. Объём </w:t>
      </w:r>
      <w:r w:rsidR="001104E0">
        <w:rPr>
          <w:rFonts w:ascii="Times New Roman" w:hAnsi="Times New Roman" w:cs="Times New Roman"/>
          <w:sz w:val="28"/>
          <w:szCs w:val="28"/>
        </w:rPr>
        <w:t>программы составляет 140</w:t>
      </w:r>
      <w:r w:rsidR="001827E0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E06E44" w:rsidRDefault="00EE4ABC" w:rsidP="001827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 xml:space="preserve">Содержание курса представлено в составе пяти модулей: «Состав образовательного робототехнического модуля», «Работа с основными устройствами и комплектующими», «Разработка моделей робота», «Сборка робота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 w:rsidRPr="00EE4ABC">
        <w:rPr>
          <w:rFonts w:ascii="Times New Roman" w:hAnsi="Times New Roman" w:cs="Times New Roman"/>
          <w:sz w:val="28"/>
          <w:szCs w:val="28"/>
        </w:rPr>
        <w:t xml:space="preserve">», «Сборка </w:t>
      </w:r>
      <w:r w:rsidR="0082259C">
        <w:rPr>
          <w:rFonts w:ascii="Times New Roman" w:hAnsi="Times New Roman" w:cs="Times New Roman"/>
          <w:sz w:val="28"/>
          <w:szCs w:val="28"/>
        </w:rPr>
        <w:t>робота на мобильной платформе</w:t>
      </w:r>
      <w:r w:rsidRPr="00EE4ABC">
        <w:rPr>
          <w:rFonts w:ascii="Times New Roman" w:hAnsi="Times New Roman" w:cs="Times New Roman"/>
          <w:sz w:val="28"/>
          <w:szCs w:val="28"/>
        </w:rPr>
        <w:t>».</w:t>
      </w:r>
    </w:p>
    <w:p w:rsidR="001827E0" w:rsidRPr="001827E0" w:rsidRDefault="001827E0" w:rsidP="001827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7E0" w:rsidRDefault="001827E0" w:rsidP="001827E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t xml:space="preserve">Учебный план программы ДОП «Робототехника </w:t>
      </w:r>
      <w:r w:rsidR="0082259C">
        <w:rPr>
          <w:rFonts w:ascii="Times New Roman" w:hAnsi="Times New Roman" w:cs="Times New Roman"/>
          <w:b/>
          <w:sz w:val="28"/>
          <w:szCs w:val="28"/>
        </w:rPr>
        <w:t>КПМИС</w:t>
      </w:r>
      <w:r w:rsidRPr="001827E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2"/>
        <w:gridCol w:w="3994"/>
        <w:gridCol w:w="1333"/>
        <w:gridCol w:w="1334"/>
        <w:gridCol w:w="1352"/>
      </w:tblGrid>
      <w:tr w:rsidR="001827E0" w:rsidTr="001827E0">
        <w:tc>
          <w:tcPr>
            <w:tcW w:w="1332" w:type="dxa"/>
            <w:vMerge w:val="restart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94" w:type="dxa"/>
            <w:vMerge w:val="restart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модуля</w:t>
            </w:r>
          </w:p>
        </w:tc>
        <w:tc>
          <w:tcPr>
            <w:tcW w:w="4019" w:type="dxa"/>
            <w:gridSpan w:val="3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1827E0" w:rsidTr="001827E0">
        <w:tc>
          <w:tcPr>
            <w:tcW w:w="1332" w:type="dxa"/>
            <w:vMerge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4" w:type="dxa"/>
            <w:vMerge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34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1827E0" w:rsidTr="001827E0">
        <w:trPr>
          <w:trHeight w:val="375"/>
        </w:trPr>
        <w:tc>
          <w:tcPr>
            <w:tcW w:w="1332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4" w:type="dxa"/>
          </w:tcPr>
          <w:p w:rsidR="001827E0" w:rsidRDefault="001827E0" w:rsidP="0018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образовательного модуля</w:t>
            </w:r>
          </w:p>
        </w:tc>
        <w:tc>
          <w:tcPr>
            <w:tcW w:w="1333" w:type="dxa"/>
          </w:tcPr>
          <w:p w:rsidR="001827E0" w:rsidRDefault="00DC2136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34" w:type="dxa"/>
          </w:tcPr>
          <w:p w:rsidR="001827E0" w:rsidRDefault="00DC2136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2" w:type="dxa"/>
          </w:tcPr>
          <w:p w:rsidR="001827E0" w:rsidRDefault="007A1D07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827E0" w:rsidTr="001827E0">
        <w:trPr>
          <w:trHeight w:val="285"/>
        </w:trPr>
        <w:tc>
          <w:tcPr>
            <w:tcW w:w="1332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94" w:type="dxa"/>
          </w:tcPr>
          <w:p w:rsidR="001827E0" w:rsidRPr="001827E0" w:rsidRDefault="001827E0" w:rsidP="0018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7E0">
              <w:rPr>
                <w:rFonts w:ascii="Times New Roman" w:hAnsi="Times New Roman" w:cs="Times New Roman"/>
                <w:sz w:val="28"/>
                <w:szCs w:val="28"/>
              </w:rPr>
              <w:t>Работа с основными устройствами и</w:t>
            </w:r>
          </w:p>
          <w:p w:rsidR="001827E0" w:rsidRDefault="001827E0" w:rsidP="0018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7E0">
              <w:rPr>
                <w:rFonts w:ascii="Times New Roman" w:hAnsi="Times New Roman" w:cs="Times New Roman"/>
                <w:sz w:val="28"/>
                <w:szCs w:val="28"/>
              </w:rPr>
              <w:t>комплектующими</w:t>
            </w:r>
          </w:p>
        </w:tc>
        <w:tc>
          <w:tcPr>
            <w:tcW w:w="1333" w:type="dxa"/>
          </w:tcPr>
          <w:p w:rsidR="001827E0" w:rsidRDefault="007A1D07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4" w:type="dxa"/>
          </w:tcPr>
          <w:p w:rsidR="001827E0" w:rsidRDefault="007A1D07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:rsidR="001827E0" w:rsidRDefault="007A1D07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27E0" w:rsidTr="001827E0">
        <w:trPr>
          <w:trHeight w:val="210"/>
        </w:trPr>
        <w:tc>
          <w:tcPr>
            <w:tcW w:w="1332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94" w:type="dxa"/>
          </w:tcPr>
          <w:p w:rsidR="001827E0" w:rsidRDefault="001827E0" w:rsidP="0018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7E0">
              <w:rPr>
                <w:rFonts w:ascii="Times New Roman" w:hAnsi="Times New Roman" w:cs="Times New Roman"/>
                <w:sz w:val="28"/>
                <w:szCs w:val="28"/>
              </w:rPr>
              <w:t>Разработка моделей робота</w:t>
            </w:r>
          </w:p>
        </w:tc>
        <w:tc>
          <w:tcPr>
            <w:tcW w:w="1333" w:type="dxa"/>
          </w:tcPr>
          <w:p w:rsidR="001827E0" w:rsidRDefault="00DC2136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4" w:type="dxa"/>
          </w:tcPr>
          <w:p w:rsidR="001827E0" w:rsidRDefault="00DC2136" w:rsidP="0011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1827E0" w:rsidRDefault="007A1D07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27E0" w:rsidTr="001827E0">
        <w:trPr>
          <w:trHeight w:val="120"/>
        </w:trPr>
        <w:tc>
          <w:tcPr>
            <w:tcW w:w="1332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94" w:type="dxa"/>
          </w:tcPr>
          <w:p w:rsidR="001827E0" w:rsidRDefault="001827E0" w:rsidP="0018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7E0">
              <w:rPr>
                <w:rFonts w:ascii="Times New Roman" w:hAnsi="Times New Roman" w:cs="Times New Roman"/>
                <w:sz w:val="28"/>
                <w:szCs w:val="28"/>
              </w:rPr>
              <w:t>Сборка робота</w:t>
            </w:r>
            <w:r w:rsidR="0082259C">
              <w:rPr>
                <w:rFonts w:ascii="Times New Roman" w:hAnsi="Times New Roman" w:cs="Times New Roman"/>
                <w:sz w:val="28"/>
                <w:szCs w:val="28"/>
              </w:rPr>
              <w:t xml:space="preserve"> на базе КПМИС</w:t>
            </w:r>
          </w:p>
        </w:tc>
        <w:tc>
          <w:tcPr>
            <w:tcW w:w="1333" w:type="dxa"/>
          </w:tcPr>
          <w:p w:rsidR="001827E0" w:rsidRDefault="003808A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4" w:type="dxa"/>
          </w:tcPr>
          <w:p w:rsidR="001827E0" w:rsidRDefault="007A1D07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2" w:type="dxa"/>
          </w:tcPr>
          <w:p w:rsidR="001827E0" w:rsidRDefault="003808A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27E0" w:rsidTr="001827E0">
        <w:trPr>
          <w:trHeight w:val="225"/>
        </w:trPr>
        <w:tc>
          <w:tcPr>
            <w:tcW w:w="1332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4" w:type="dxa"/>
          </w:tcPr>
          <w:p w:rsidR="001827E0" w:rsidRPr="001827E0" w:rsidRDefault="001827E0" w:rsidP="00182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33" w:type="dxa"/>
          </w:tcPr>
          <w:p w:rsidR="001827E0" w:rsidRDefault="003808A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34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27E0" w:rsidRDefault="001827E0" w:rsidP="001827E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04E0" w:rsidRDefault="001104E0" w:rsidP="001827E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04E0" w:rsidRDefault="001104E0" w:rsidP="001827E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4E0">
        <w:rPr>
          <w:rFonts w:ascii="Times New Roman" w:hAnsi="Times New Roman" w:cs="Times New Roman"/>
          <w:b/>
          <w:sz w:val="28"/>
          <w:szCs w:val="28"/>
        </w:rPr>
        <w:t>Модуль 1 «Состав образовательного робототехнического модуля»</w:t>
      </w:r>
    </w:p>
    <w:p w:rsidR="001104E0" w:rsidRP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Реализация этого модуля направлена на ознакомление обучающихся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4E0">
        <w:rPr>
          <w:rFonts w:ascii="Times New Roman" w:hAnsi="Times New Roman" w:cs="Times New Roman"/>
          <w:sz w:val="28"/>
          <w:szCs w:val="28"/>
        </w:rPr>
        <w:t>конструктивным и аппаратным</w:t>
      </w:r>
      <w:r>
        <w:rPr>
          <w:rFonts w:ascii="Times New Roman" w:hAnsi="Times New Roman" w:cs="Times New Roman"/>
          <w:sz w:val="28"/>
          <w:szCs w:val="28"/>
        </w:rPr>
        <w:t xml:space="preserve"> обеспечением платформы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2259C">
        <w:rPr>
          <w:rFonts w:ascii="Times New Roman" w:hAnsi="Times New Roman" w:cs="Times New Roman"/>
          <w:sz w:val="28"/>
          <w:szCs w:val="28"/>
        </w:rPr>
        <w:t>сенсорами и датчиками</w:t>
      </w:r>
      <w:r w:rsidRPr="001104E0">
        <w:rPr>
          <w:rFonts w:ascii="Times New Roman" w:hAnsi="Times New Roman" w:cs="Times New Roman"/>
          <w:sz w:val="28"/>
          <w:szCs w:val="28"/>
        </w:rPr>
        <w:t>, контроллером робота и их функциями.</w:t>
      </w:r>
    </w:p>
    <w:p w:rsid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Модуль разработан с учетом лично</w:t>
      </w:r>
      <w:r>
        <w:rPr>
          <w:rFonts w:ascii="Times New Roman" w:hAnsi="Times New Roman" w:cs="Times New Roman"/>
          <w:sz w:val="28"/>
          <w:szCs w:val="28"/>
        </w:rPr>
        <w:t xml:space="preserve">стно-ориентированного подхода и </w:t>
      </w:r>
      <w:r w:rsidRPr="001104E0">
        <w:rPr>
          <w:rFonts w:ascii="Times New Roman" w:hAnsi="Times New Roman" w:cs="Times New Roman"/>
          <w:sz w:val="28"/>
          <w:szCs w:val="28"/>
        </w:rPr>
        <w:t>составлен так, чтобы каждый обучаю</w:t>
      </w:r>
      <w:r>
        <w:rPr>
          <w:rFonts w:ascii="Times New Roman" w:hAnsi="Times New Roman" w:cs="Times New Roman"/>
          <w:sz w:val="28"/>
          <w:szCs w:val="28"/>
        </w:rPr>
        <w:t xml:space="preserve">щийся имел возможность свободно </w:t>
      </w:r>
      <w:r w:rsidRPr="001104E0">
        <w:rPr>
          <w:rFonts w:ascii="Times New Roman" w:hAnsi="Times New Roman" w:cs="Times New Roman"/>
          <w:sz w:val="28"/>
          <w:szCs w:val="28"/>
        </w:rPr>
        <w:t>выбрать конкретный объект работы, наиболее интересный и приемлемый для</w:t>
      </w:r>
      <w:r>
        <w:rPr>
          <w:rFonts w:ascii="Times New Roman" w:hAnsi="Times New Roman" w:cs="Times New Roman"/>
          <w:sz w:val="28"/>
          <w:szCs w:val="28"/>
        </w:rPr>
        <w:t xml:space="preserve"> него.</w:t>
      </w:r>
    </w:p>
    <w:p w:rsidR="001104E0" w:rsidRP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b/>
          <w:sz w:val="28"/>
          <w:szCs w:val="28"/>
        </w:rPr>
        <w:t>Цель модуля:</w:t>
      </w:r>
      <w:r w:rsidRPr="001104E0">
        <w:rPr>
          <w:rFonts w:ascii="Times New Roman" w:hAnsi="Times New Roman" w:cs="Times New Roman"/>
          <w:sz w:val="28"/>
          <w:szCs w:val="28"/>
        </w:rPr>
        <w:t xml:space="preserve"> ознакомление с составом образовательного робототехнического модуля платформы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 w:rsidRPr="001104E0">
        <w:rPr>
          <w:rFonts w:ascii="Times New Roman" w:hAnsi="Times New Roman" w:cs="Times New Roman"/>
          <w:sz w:val="28"/>
          <w:szCs w:val="28"/>
        </w:rPr>
        <w:t>.</w:t>
      </w:r>
    </w:p>
    <w:p w:rsid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b/>
          <w:sz w:val="28"/>
          <w:szCs w:val="28"/>
        </w:rPr>
        <w:t>Задачи модели:</w:t>
      </w:r>
    </w:p>
    <w:p w:rsidR="001104E0" w:rsidRPr="0082259C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− изучить назначение компонентов</w:t>
      </w:r>
      <w:r w:rsidR="0082259C" w:rsidRPr="007A1D07">
        <w:rPr>
          <w:rFonts w:ascii="Times New Roman" w:hAnsi="Times New Roman" w:cs="Times New Roman"/>
          <w:sz w:val="28"/>
          <w:szCs w:val="28"/>
        </w:rPr>
        <w:t>;</w:t>
      </w:r>
    </w:p>
    <w:p w:rsid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− науч</w:t>
      </w:r>
      <w:r>
        <w:rPr>
          <w:rFonts w:ascii="Times New Roman" w:hAnsi="Times New Roman" w:cs="Times New Roman"/>
          <w:sz w:val="28"/>
          <w:szCs w:val="28"/>
        </w:rPr>
        <w:t>ить строить простейшие модели;</w:t>
      </w:r>
    </w:p>
    <w:p w:rsid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− научить решать задачи конструктивного характера по изменению вида и способа соединения деталей: на достраивание, прид</w:t>
      </w:r>
      <w:r>
        <w:rPr>
          <w:rFonts w:ascii="Times New Roman" w:hAnsi="Times New Roman" w:cs="Times New Roman"/>
          <w:sz w:val="28"/>
          <w:szCs w:val="28"/>
        </w:rPr>
        <w:t>ание новых свойств конструкции;</w:t>
      </w:r>
    </w:p>
    <w:p w:rsid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− научить правилам организации рабочего места и правилам безопасной работы.</w:t>
      </w:r>
    </w:p>
    <w:p w:rsidR="00552E89" w:rsidRDefault="00552E89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2E89" w:rsidRDefault="00552E89" w:rsidP="00552E8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E89">
        <w:rPr>
          <w:rFonts w:ascii="Times New Roman" w:hAnsi="Times New Roman" w:cs="Times New Roman"/>
          <w:b/>
          <w:sz w:val="28"/>
          <w:szCs w:val="28"/>
        </w:rPr>
        <w:t>Учебно-тематический план модуля «Состав образовательного робототехнического модуля»</w:t>
      </w:r>
    </w:p>
    <w:tbl>
      <w:tblPr>
        <w:tblStyle w:val="a3"/>
        <w:tblW w:w="9412" w:type="dxa"/>
        <w:tblLayout w:type="fixed"/>
        <w:tblLook w:val="04A0" w:firstRow="1" w:lastRow="0" w:firstColumn="1" w:lastColumn="0" w:noHBand="0" w:noVBand="1"/>
      </w:tblPr>
      <w:tblGrid>
        <w:gridCol w:w="617"/>
        <w:gridCol w:w="3064"/>
        <w:gridCol w:w="992"/>
        <w:gridCol w:w="1134"/>
        <w:gridCol w:w="1418"/>
        <w:gridCol w:w="2187"/>
      </w:tblGrid>
      <w:tr w:rsidR="00552E89" w:rsidTr="00552E89">
        <w:trPr>
          <w:trHeight w:val="420"/>
        </w:trPr>
        <w:tc>
          <w:tcPr>
            <w:tcW w:w="617" w:type="dxa"/>
            <w:vMerge w:val="restart"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64" w:type="dxa"/>
            <w:vMerge w:val="restart"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3544" w:type="dxa"/>
            <w:gridSpan w:val="3"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187" w:type="dxa"/>
            <w:vMerge w:val="restart"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аттестации/контроля</w:t>
            </w:r>
          </w:p>
        </w:tc>
      </w:tr>
      <w:tr w:rsidR="00552E89" w:rsidTr="00552E89">
        <w:trPr>
          <w:trHeight w:val="225"/>
        </w:trPr>
        <w:tc>
          <w:tcPr>
            <w:tcW w:w="617" w:type="dxa"/>
            <w:vMerge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187" w:type="dxa"/>
            <w:vMerge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2136" w:rsidTr="00552E89">
        <w:trPr>
          <w:trHeight w:val="426"/>
        </w:trPr>
        <w:tc>
          <w:tcPr>
            <w:tcW w:w="617" w:type="dxa"/>
          </w:tcPr>
          <w:p w:rsidR="00DC2136" w:rsidRPr="00552E89" w:rsidRDefault="00DC2136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4" w:type="dxa"/>
          </w:tcPr>
          <w:p w:rsidR="00DC2136" w:rsidRPr="00552E89" w:rsidRDefault="00DC2136" w:rsidP="00822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Вводный урок</w:t>
            </w:r>
          </w:p>
        </w:tc>
        <w:tc>
          <w:tcPr>
            <w:tcW w:w="992" w:type="dxa"/>
          </w:tcPr>
          <w:p w:rsidR="00DC2136" w:rsidRDefault="00DC2136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C2136" w:rsidRDefault="00DC2136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136" w:rsidRDefault="00DC2136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7" w:type="dxa"/>
          </w:tcPr>
          <w:p w:rsidR="00DC2136" w:rsidRDefault="00DC2136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552E89" w:rsidTr="00552E89">
        <w:trPr>
          <w:trHeight w:val="426"/>
        </w:trPr>
        <w:tc>
          <w:tcPr>
            <w:tcW w:w="617" w:type="dxa"/>
          </w:tcPr>
          <w:p w:rsidR="00552E89" w:rsidRPr="00552E89" w:rsidRDefault="00DC2136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4" w:type="dxa"/>
          </w:tcPr>
          <w:p w:rsidR="00552E89" w:rsidRPr="00552E89" w:rsidRDefault="00552E89" w:rsidP="00822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Конструктивные элементы и комплектующие конструкторов </w:t>
            </w:r>
            <w:r w:rsidR="0082259C">
              <w:rPr>
                <w:rFonts w:ascii="Times New Roman" w:hAnsi="Times New Roman" w:cs="Times New Roman"/>
                <w:sz w:val="28"/>
                <w:szCs w:val="28"/>
              </w:rPr>
              <w:t>на базе КПМИС</w:t>
            </w:r>
          </w:p>
        </w:tc>
        <w:tc>
          <w:tcPr>
            <w:tcW w:w="992" w:type="dxa"/>
          </w:tcPr>
          <w:p w:rsidR="00552E89" w:rsidRPr="00552E89" w:rsidRDefault="007A1D07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52E89" w:rsidRPr="00552E89" w:rsidRDefault="007A1D07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552E89" w:rsidRPr="00552E89" w:rsidRDefault="00DC2136" w:rsidP="00DC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552E89" w:rsidTr="00552E89">
        <w:trPr>
          <w:trHeight w:val="345"/>
        </w:trPr>
        <w:tc>
          <w:tcPr>
            <w:tcW w:w="617" w:type="dxa"/>
          </w:tcPr>
          <w:p w:rsidR="00552E89" w:rsidRPr="00552E89" w:rsidRDefault="00DC2136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4" w:type="dxa"/>
          </w:tcPr>
          <w:p w:rsidR="00552E89" w:rsidRPr="00552E89" w:rsidRDefault="00552E89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Исполнительные механизмы </w:t>
            </w:r>
            <w:r w:rsidRPr="0055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конструкторов </w:t>
            </w:r>
            <w:r w:rsidR="0082259C">
              <w:rPr>
                <w:rFonts w:ascii="Times New Roman" w:hAnsi="Times New Roman" w:cs="Times New Roman"/>
                <w:sz w:val="28"/>
                <w:szCs w:val="28"/>
              </w:rPr>
              <w:t>на базе КПМИС</w:t>
            </w:r>
          </w:p>
        </w:tc>
        <w:tc>
          <w:tcPr>
            <w:tcW w:w="992" w:type="dxa"/>
          </w:tcPr>
          <w:p w:rsidR="00552E89" w:rsidRPr="00552E89" w:rsidRDefault="007A1D07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52E89" w:rsidRPr="00552E89" w:rsidRDefault="007A1D07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552E89" w:rsidRPr="00552E89" w:rsidRDefault="00DC2136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552E89" w:rsidTr="00552E89">
        <w:trPr>
          <w:trHeight w:val="135"/>
        </w:trPr>
        <w:tc>
          <w:tcPr>
            <w:tcW w:w="617" w:type="dxa"/>
          </w:tcPr>
          <w:p w:rsidR="00552E89" w:rsidRPr="00552E89" w:rsidRDefault="00DC2136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064" w:type="dxa"/>
          </w:tcPr>
          <w:p w:rsidR="00552E89" w:rsidRPr="00552E89" w:rsidRDefault="00552E89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Базовые принципы проектирования роботов</w:t>
            </w:r>
          </w:p>
        </w:tc>
        <w:tc>
          <w:tcPr>
            <w:tcW w:w="992" w:type="dxa"/>
          </w:tcPr>
          <w:p w:rsidR="00552E89" w:rsidRPr="00552E89" w:rsidRDefault="007A1D07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52E89" w:rsidRPr="00552E89" w:rsidRDefault="007A1D07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52E89" w:rsidRPr="00552E89" w:rsidRDefault="007A1D07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552E89" w:rsidRPr="00552E89" w:rsidRDefault="00DC2136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7A1D07" w:rsidTr="00552E89">
        <w:trPr>
          <w:trHeight w:val="135"/>
        </w:trPr>
        <w:tc>
          <w:tcPr>
            <w:tcW w:w="617" w:type="dxa"/>
          </w:tcPr>
          <w:p w:rsidR="007A1D07" w:rsidRPr="00552E89" w:rsidRDefault="00DC2136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4" w:type="dxa"/>
          </w:tcPr>
          <w:p w:rsidR="007A1D07" w:rsidRPr="00552E89" w:rsidRDefault="007A1D07" w:rsidP="007A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Программируемый контроллер</w:t>
            </w:r>
          </w:p>
        </w:tc>
        <w:tc>
          <w:tcPr>
            <w:tcW w:w="992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7A1D07" w:rsidRPr="00552E89" w:rsidRDefault="00DC2136" w:rsidP="007A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7A1D07" w:rsidTr="00552E89">
        <w:trPr>
          <w:trHeight w:val="212"/>
        </w:trPr>
        <w:tc>
          <w:tcPr>
            <w:tcW w:w="617" w:type="dxa"/>
          </w:tcPr>
          <w:p w:rsidR="007A1D07" w:rsidRPr="00552E89" w:rsidRDefault="00DC2136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4" w:type="dxa"/>
          </w:tcPr>
          <w:p w:rsidR="007A1D07" w:rsidRPr="00552E89" w:rsidRDefault="007A1D07" w:rsidP="007A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 xml:space="preserve">Основы работы в </w:t>
            </w:r>
            <w:proofErr w:type="spellStart"/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ArduinoIDE</w:t>
            </w:r>
            <w:proofErr w:type="spellEnd"/>
          </w:p>
        </w:tc>
        <w:tc>
          <w:tcPr>
            <w:tcW w:w="992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7A1D07" w:rsidRPr="00552E89" w:rsidRDefault="00DC2136" w:rsidP="007A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опрос, проверка алгоритма</w:t>
            </w:r>
          </w:p>
        </w:tc>
      </w:tr>
      <w:tr w:rsidR="007A1D07" w:rsidTr="00552E89">
        <w:trPr>
          <w:trHeight w:val="96"/>
        </w:trPr>
        <w:tc>
          <w:tcPr>
            <w:tcW w:w="617" w:type="dxa"/>
          </w:tcPr>
          <w:p w:rsidR="007A1D07" w:rsidRPr="00552E89" w:rsidRDefault="00DC2136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4" w:type="dxa"/>
          </w:tcPr>
          <w:p w:rsidR="007A1D07" w:rsidRPr="00552E89" w:rsidRDefault="007A1D07" w:rsidP="007A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Программирование контроллеров</w:t>
            </w:r>
          </w:p>
          <w:p w:rsidR="007A1D07" w:rsidRPr="00552E89" w:rsidRDefault="007A1D07" w:rsidP="007A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Arduino</w:t>
            </w:r>
            <w:proofErr w:type="spellEnd"/>
          </w:p>
        </w:tc>
        <w:tc>
          <w:tcPr>
            <w:tcW w:w="992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7A1D07" w:rsidRPr="00552E89" w:rsidRDefault="00DC2136" w:rsidP="007A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552E89" w:rsidTr="00552E89">
        <w:trPr>
          <w:trHeight w:val="213"/>
        </w:trPr>
        <w:tc>
          <w:tcPr>
            <w:tcW w:w="617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552E89" w:rsidRPr="00552E89" w:rsidRDefault="00552E89" w:rsidP="00552E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87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2E89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2E89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E89">
        <w:rPr>
          <w:rFonts w:ascii="Times New Roman" w:hAnsi="Times New Roman" w:cs="Times New Roman"/>
          <w:sz w:val="28"/>
          <w:szCs w:val="28"/>
        </w:rPr>
        <w:t>Освоение данного модуля позволит формированию у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E89">
        <w:rPr>
          <w:rFonts w:ascii="Times New Roman" w:hAnsi="Times New Roman" w:cs="Times New Roman"/>
          <w:sz w:val="28"/>
          <w:szCs w:val="28"/>
        </w:rPr>
        <w:t>следующих компетенций: способность анализировать устройство изделия,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E89">
        <w:rPr>
          <w:rFonts w:ascii="Times New Roman" w:hAnsi="Times New Roman" w:cs="Times New Roman"/>
          <w:sz w:val="28"/>
          <w:szCs w:val="28"/>
        </w:rPr>
        <w:t>выделять детали, их форму, определ</w:t>
      </w:r>
      <w:r>
        <w:rPr>
          <w:rFonts w:ascii="Times New Roman" w:hAnsi="Times New Roman" w:cs="Times New Roman"/>
          <w:sz w:val="28"/>
          <w:szCs w:val="28"/>
        </w:rPr>
        <w:t xml:space="preserve">ять взаимное расположение, виды </w:t>
      </w:r>
      <w:r w:rsidRPr="00552E89">
        <w:rPr>
          <w:rFonts w:ascii="Times New Roman" w:hAnsi="Times New Roman" w:cs="Times New Roman"/>
          <w:sz w:val="28"/>
          <w:szCs w:val="28"/>
        </w:rPr>
        <w:t xml:space="preserve">соединения деталей и программировать контроллер </w:t>
      </w:r>
      <w:proofErr w:type="spellStart"/>
      <w:r w:rsidRPr="00552E89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552E89">
        <w:rPr>
          <w:rFonts w:ascii="Times New Roman" w:hAnsi="Times New Roman" w:cs="Times New Roman"/>
          <w:sz w:val="28"/>
          <w:szCs w:val="28"/>
        </w:rPr>
        <w:t>.</w:t>
      </w:r>
    </w:p>
    <w:p w:rsidR="00552E89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66A" w:rsidRPr="001C466A" w:rsidRDefault="00552E89" w:rsidP="001C466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66A">
        <w:rPr>
          <w:rFonts w:ascii="Times New Roman" w:hAnsi="Times New Roman" w:cs="Times New Roman"/>
          <w:b/>
          <w:sz w:val="28"/>
          <w:szCs w:val="28"/>
        </w:rPr>
        <w:t>Модуль 2 «Работа с основными устройствами и комплектующими»</w:t>
      </w:r>
    </w:p>
    <w:p w:rsidR="001C466A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sz w:val="28"/>
          <w:szCs w:val="28"/>
        </w:rPr>
        <w:t>Данный модуль направлен на ознакомление обучающихся с датчиками</w:t>
      </w:r>
      <w:r w:rsidR="0082259C">
        <w:rPr>
          <w:rFonts w:ascii="Times New Roman" w:hAnsi="Times New Roman" w:cs="Times New Roman"/>
          <w:sz w:val="28"/>
          <w:szCs w:val="28"/>
        </w:rPr>
        <w:t xml:space="preserve"> и сенсорами</w:t>
      </w:r>
      <w:r w:rsidRPr="001C466A">
        <w:rPr>
          <w:rFonts w:ascii="Times New Roman" w:hAnsi="Times New Roman" w:cs="Times New Roman"/>
          <w:sz w:val="28"/>
          <w:szCs w:val="28"/>
        </w:rPr>
        <w:t>, их функциями и программирование. Обучающиеся будут проводить конструирование механизмов, простейших роботов, позволяющих решать 6 конкретные задачи с помощью стандартных простых механизмо</w:t>
      </w:r>
      <w:r w:rsidR="001C466A">
        <w:rPr>
          <w:rFonts w:ascii="Times New Roman" w:hAnsi="Times New Roman" w:cs="Times New Roman"/>
          <w:sz w:val="28"/>
          <w:szCs w:val="28"/>
        </w:rPr>
        <w:t>в и материального конструктора.</w:t>
      </w:r>
    </w:p>
    <w:p w:rsidR="001C466A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b/>
          <w:sz w:val="28"/>
          <w:szCs w:val="28"/>
        </w:rPr>
        <w:t>Цель модуля:</w:t>
      </w:r>
      <w:r w:rsidRPr="001C466A">
        <w:rPr>
          <w:rFonts w:ascii="Times New Roman" w:hAnsi="Times New Roman" w:cs="Times New Roman"/>
          <w:sz w:val="28"/>
          <w:szCs w:val="28"/>
        </w:rPr>
        <w:t xml:space="preserve"> ознакомление с основными устройствами и комплектую</w:t>
      </w:r>
      <w:r w:rsidR="001C466A">
        <w:rPr>
          <w:rFonts w:ascii="Times New Roman" w:hAnsi="Times New Roman" w:cs="Times New Roman"/>
          <w:sz w:val="28"/>
          <w:szCs w:val="28"/>
        </w:rPr>
        <w:t>щими робототехнического набора.</w:t>
      </w:r>
    </w:p>
    <w:p w:rsidR="001C466A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b/>
          <w:sz w:val="28"/>
          <w:szCs w:val="28"/>
        </w:rPr>
        <w:t>Задачи модуля:</w:t>
      </w:r>
    </w:p>
    <w:p w:rsidR="001C466A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sz w:val="28"/>
          <w:szCs w:val="28"/>
        </w:rPr>
        <w:t>− изучить комплектующие набора: состав, назначение, применение;</w:t>
      </w:r>
    </w:p>
    <w:p w:rsidR="001C466A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sz w:val="28"/>
          <w:szCs w:val="28"/>
        </w:rPr>
        <w:t xml:space="preserve">− научить различать датчики и их </w:t>
      </w:r>
      <w:r w:rsidR="001C466A">
        <w:rPr>
          <w:rFonts w:ascii="Times New Roman" w:hAnsi="Times New Roman" w:cs="Times New Roman"/>
          <w:sz w:val="28"/>
          <w:szCs w:val="28"/>
        </w:rPr>
        <w:t>применение в составе комплекса;</w:t>
      </w:r>
    </w:p>
    <w:p w:rsidR="00552E89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sz w:val="28"/>
          <w:szCs w:val="28"/>
        </w:rPr>
        <w:t>− научить простейшим правилам организации рабочего места и безопасной работы.</w:t>
      </w:r>
    </w:p>
    <w:p w:rsidR="001C466A" w:rsidRDefault="001C466A" w:rsidP="00552E89">
      <w:pPr>
        <w:ind w:firstLine="567"/>
        <w:jc w:val="both"/>
      </w:pPr>
    </w:p>
    <w:p w:rsidR="001C466A" w:rsidRDefault="001C466A" w:rsidP="001C466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66A">
        <w:rPr>
          <w:rFonts w:ascii="Times New Roman" w:hAnsi="Times New Roman" w:cs="Times New Roman"/>
          <w:b/>
          <w:sz w:val="28"/>
          <w:szCs w:val="28"/>
        </w:rPr>
        <w:t>Учебно-тематический план модуля «Работа с основными устройствами и комплектующими»</w:t>
      </w:r>
    </w:p>
    <w:tbl>
      <w:tblPr>
        <w:tblStyle w:val="a3"/>
        <w:tblW w:w="9575" w:type="dxa"/>
        <w:tblLayout w:type="fixed"/>
        <w:tblLook w:val="04A0" w:firstRow="1" w:lastRow="0" w:firstColumn="1" w:lastColumn="0" w:noHBand="0" w:noVBand="1"/>
      </w:tblPr>
      <w:tblGrid>
        <w:gridCol w:w="617"/>
        <w:gridCol w:w="3489"/>
        <w:gridCol w:w="992"/>
        <w:gridCol w:w="1134"/>
        <w:gridCol w:w="1418"/>
        <w:gridCol w:w="1925"/>
      </w:tblGrid>
      <w:tr w:rsidR="00AD38BA" w:rsidTr="00AD38BA">
        <w:trPr>
          <w:trHeight w:val="337"/>
        </w:trPr>
        <w:tc>
          <w:tcPr>
            <w:tcW w:w="617" w:type="dxa"/>
            <w:vMerge w:val="restart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AD38B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3489" w:type="dxa"/>
            <w:vMerge w:val="restart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Наименование темы</w:t>
            </w:r>
          </w:p>
        </w:tc>
        <w:tc>
          <w:tcPr>
            <w:tcW w:w="3544" w:type="dxa"/>
            <w:gridSpan w:val="3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часов</w:t>
            </w:r>
          </w:p>
        </w:tc>
        <w:tc>
          <w:tcPr>
            <w:tcW w:w="1925" w:type="dxa"/>
            <w:vMerge w:val="restart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аттестации</w:t>
            </w:r>
          </w:p>
        </w:tc>
      </w:tr>
      <w:tr w:rsidR="00AD38BA" w:rsidTr="00AD38BA">
        <w:trPr>
          <w:trHeight w:val="299"/>
        </w:trPr>
        <w:tc>
          <w:tcPr>
            <w:tcW w:w="617" w:type="dxa"/>
            <w:vMerge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9" w:type="dxa"/>
            <w:vMerge/>
          </w:tcPr>
          <w:p w:rsid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25" w:type="dxa"/>
            <w:vMerge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8BA" w:rsidTr="00AD38BA"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тактильными датчиками,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концевыми выключателями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и кнопками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66584D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DC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 датчиком освещенности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9" w:type="dxa"/>
          </w:tcPr>
          <w:p w:rsidR="00AD38BA" w:rsidRDefault="00AD38BA" w:rsidP="00AD38BA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 ИК-датчиком линии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66584D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управления моторами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230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и управление сервоприводом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108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 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сонаром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204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и работа с оптическим </w:t>
            </w:r>
            <w:proofErr w:type="spellStart"/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энкодером</w:t>
            </w:r>
            <w:proofErr w:type="spellEnd"/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D38BA" w:rsidRDefault="0066584D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109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и работа с инкрементным </w:t>
            </w:r>
            <w:proofErr w:type="spellStart"/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энкодером</w:t>
            </w:r>
            <w:proofErr w:type="spellEnd"/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D38BA" w:rsidRDefault="0066584D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68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89" w:type="dxa"/>
          </w:tcPr>
          <w:p w:rsidR="00AD38BA" w:rsidRDefault="00AD38BA" w:rsidP="00822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встроенным </w:t>
            </w:r>
            <w:r w:rsidR="008225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WiFI</w:t>
            </w: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-модулем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245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AD38BA" w:rsidRDefault="00AD38BA" w:rsidP="00AD38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AD38BA" w:rsidRDefault="007A1D07" w:rsidP="00665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AD38BA" w:rsidRDefault="007A1D07" w:rsidP="00665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5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38BA" w:rsidRDefault="00AD38BA" w:rsidP="00AD38BA">
      <w:pPr>
        <w:rPr>
          <w:rFonts w:ascii="Times New Roman" w:hAnsi="Times New Roman" w:cs="Times New Roman"/>
          <w:sz w:val="28"/>
          <w:szCs w:val="28"/>
        </w:rPr>
      </w:pPr>
    </w:p>
    <w:p w:rsidR="001C466A" w:rsidRDefault="00AD38BA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8BA">
        <w:rPr>
          <w:rFonts w:ascii="Times New Roman" w:hAnsi="Times New Roman" w:cs="Times New Roman"/>
          <w:sz w:val="28"/>
          <w:szCs w:val="28"/>
        </w:rPr>
        <w:t>Освоение данного модуля позволит формированию у обучающихся следующих компетенций: способность работать с основными устройствами и комплектующими робототехнического набора, различать типы соединения, читать простые схемы.</w:t>
      </w:r>
    </w:p>
    <w:p w:rsidR="0060403D" w:rsidRPr="0060403D" w:rsidRDefault="0060403D" w:rsidP="006040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>Модуль 3 «Разработка моделей робота»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Реализация данного модуля направлена на ознакомление обучающихся со сборкой базовой модели робота в соответствии с пошаговыми инструкциями, в результате чего она научатся понимать общие правила создания роботов и робототехнических систем: соответствие изделия обстановке, удобство (функциональность), прочность, эстетическая </w:t>
      </w:r>
      <w:r w:rsidRPr="0060403D">
        <w:rPr>
          <w:rFonts w:ascii="Times New Roman" w:hAnsi="Times New Roman" w:cs="Times New Roman"/>
          <w:sz w:val="28"/>
          <w:szCs w:val="28"/>
        </w:rPr>
        <w:lastRenderedPageBreak/>
        <w:t>выразительность, подключение и работа датчиков, и руководствоваться ими в практической деятельности.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Готовый робот послужит основой для изучения пространственных отношений, расположения объектов друг к другу. Обучающиеся познакомятся с простыми механизмами, маятниками, цепными реакциями, со всеми видами датчиков и соответствующей терминологией.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>Цель модуля:</w:t>
      </w:r>
      <w:r w:rsidRPr="0060403D">
        <w:rPr>
          <w:rFonts w:ascii="Times New Roman" w:hAnsi="Times New Roman" w:cs="Times New Roman"/>
          <w:sz w:val="28"/>
          <w:szCs w:val="28"/>
        </w:rPr>
        <w:t xml:space="preserve"> ознакомление с порядком и принципом работы датчиков робототехнического набора.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>Задачи модуля: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изучить особенности работы датчиков;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научить программированию датчиков;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разобрать варианты использования датчиков.</w:t>
      </w:r>
    </w:p>
    <w:p w:rsidR="0060403D" w:rsidRDefault="0060403D" w:rsidP="006040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>Учебно-тематический план модуля «Разработка моделей робота»</w:t>
      </w:r>
    </w:p>
    <w:tbl>
      <w:tblPr>
        <w:tblStyle w:val="a3"/>
        <w:tblW w:w="9575" w:type="dxa"/>
        <w:tblLayout w:type="fixed"/>
        <w:tblLook w:val="04A0" w:firstRow="1" w:lastRow="0" w:firstColumn="1" w:lastColumn="0" w:noHBand="0" w:noVBand="1"/>
      </w:tblPr>
      <w:tblGrid>
        <w:gridCol w:w="617"/>
        <w:gridCol w:w="3489"/>
        <w:gridCol w:w="992"/>
        <w:gridCol w:w="1134"/>
        <w:gridCol w:w="1418"/>
        <w:gridCol w:w="1925"/>
      </w:tblGrid>
      <w:tr w:rsidR="007A1D07" w:rsidTr="00032C90">
        <w:trPr>
          <w:trHeight w:val="337"/>
        </w:trPr>
        <w:tc>
          <w:tcPr>
            <w:tcW w:w="617" w:type="dxa"/>
            <w:vMerge w:val="restart"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89" w:type="dxa"/>
            <w:vMerge w:val="restart"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3544" w:type="dxa"/>
            <w:gridSpan w:val="3"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часов</w:t>
            </w:r>
          </w:p>
        </w:tc>
        <w:tc>
          <w:tcPr>
            <w:tcW w:w="1925" w:type="dxa"/>
            <w:vMerge w:val="restart"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Форма аттестации</w:t>
            </w:r>
          </w:p>
        </w:tc>
      </w:tr>
      <w:tr w:rsidR="007A1D07" w:rsidTr="00032C90">
        <w:trPr>
          <w:trHeight w:val="299"/>
        </w:trPr>
        <w:tc>
          <w:tcPr>
            <w:tcW w:w="617" w:type="dxa"/>
            <w:vMerge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9" w:type="dxa"/>
            <w:vMerge/>
          </w:tcPr>
          <w:p w:rsidR="007A1D07" w:rsidRDefault="007A1D07" w:rsidP="0003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25" w:type="dxa"/>
            <w:vMerge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1D07" w:rsidTr="00032C90">
        <w:tc>
          <w:tcPr>
            <w:tcW w:w="617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9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>Движение робота вперед-назад и осуществление поворотов</w:t>
            </w:r>
          </w:p>
        </w:tc>
        <w:tc>
          <w:tcPr>
            <w:tcW w:w="992" w:type="dxa"/>
          </w:tcPr>
          <w:p w:rsidR="007A1D07" w:rsidRDefault="00DC2136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A1D07" w:rsidRDefault="00DC2136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7A1D07" w:rsidRDefault="00DC2136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7A1D07" w:rsidTr="00032C90">
        <w:tc>
          <w:tcPr>
            <w:tcW w:w="617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9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>Управление манипулятором робота</w:t>
            </w:r>
          </w:p>
        </w:tc>
        <w:tc>
          <w:tcPr>
            <w:tcW w:w="992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7A1D07" w:rsidRDefault="00DC2136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7A1D07" w:rsidTr="00032C90">
        <w:trPr>
          <w:trHeight w:val="230"/>
        </w:trPr>
        <w:tc>
          <w:tcPr>
            <w:tcW w:w="617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9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>Разработка комплексной системы управления робота</w:t>
            </w:r>
          </w:p>
        </w:tc>
        <w:tc>
          <w:tcPr>
            <w:tcW w:w="992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7A1D07" w:rsidRDefault="00DC2136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7A1D07" w:rsidTr="00032C90">
        <w:trPr>
          <w:trHeight w:val="245"/>
        </w:trPr>
        <w:tc>
          <w:tcPr>
            <w:tcW w:w="617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7A1D07" w:rsidRDefault="007A1D07" w:rsidP="00032C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7A1D07" w:rsidRDefault="00DC2136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7A1D07" w:rsidRDefault="00DC2136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5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03D" w:rsidRDefault="0060403D" w:rsidP="006040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Освоение данного модуля позволит формированию у обучающихся следующую компетенцию: способность собирать базовую модель робота в соответствии с пошаговыми инструкциями.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03D" w:rsidRPr="0060403D" w:rsidRDefault="0060403D" w:rsidP="006040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 xml:space="preserve">Модуль 4 «Сборка робота </w:t>
      </w:r>
      <w:r w:rsidR="0082259C">
        <w:rPr>
          <w:rFonts w:ascii="Times New Roman" w:hAnsi="Times New Roman" w:cs="Times New Roman"/>
          <w:b/>
          <w:sz w:val="28"/>
          <w:szCs w:val="28"/>
        </w:rPr>
        <w:t>на базе КПМИС</w:t>
      </w:r>
      <w:r w:rsidRPr="0060403D">
        <w:rPr>
          <w:rFonts w:ascii="Times New Roman" w:hAnsi="Times New Roman" w:cs="Times New Roman"/>
          <w:b/>
          <w:sz w:val="28"/>
          <w:szCs w:val="28"/>
        </w:rPr>
        <w:t>»</w:t>
      </w: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Данный модуль посвящен ознакомлению с процессами</w:t>
      </w:r>
      <w:r w:rsidR="0082259C">
        <w:rPr>
          <w:rFonts w:ascii="Times New Roman" w:hAnsi="Times New Roman" w:cs="Times New Roman"/>
          <w:sz w:val="28"/>
          <w:szCs w:val="28"/>
        </w:rPr>
        <w:t xml:space="preserve"> проектирования и сборки робота, </w:t>
      </w:r>
      <w:r w:rsidRPr="0060403D">
        <w:rPr>
          <w:rFonts w:ascii="Times New Roman" w:hAnsi="Times New Roman" w:cs="Times New Roman"/>
          <w:sz w:val="28"/>
          <w:szCs w:val="28"/>
        </w:rPr>
        <w:t>на основе изучения сборки: базы, захват</w:t>
      </w:r>
      <w:r w:rsidR="0082259C">
        <w:rPr>
          <w:rFonts w:ascii="Times New Roman" w:hAnsi="Times New Roman" w:cs="Times New Roman"/>
          <w:sz w:val="28"/>
          <w:szCs w:val="28"/>
        </w:rPr>
        <w:t>а, башни и/или держателя мячей.</w:t>
      </w: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>Цель модуля:</w:t>
      </w:r>
      <w:r w:rsidRPr="0060403D">
        <w:rPr>
          <w:rFonts w:ascii="Times New Roman" w:hAnsi="Times New Roman" w:cs="Times New Roman"/>
          <w:sz w:val="28"/>
          <w:szCs w:val="28"/>
        </w:rPr>
        <w:t xml:space="preserve"> проектирование и сборка робота для участия в соревнованиях </w:t>
      </w:r>
      <w:r w:rsidR="0082259C">
        <w:rPr>
          <w:rFonts w:ascii="Times New Roman" w:hAnsi="Times New Roman" w:cs="Times New Roman"/>
          <w:sz w:val="28"/>
          <w:szCs w:val="28"/>
        </w:rPr>
        <w:t>Лабиринт</w:t>
      </w:r>
      <w:r w:rsidRPr="0060403D">
        <w:rPr>
          <w:rFonts w:ascii="Times New Roman" w:hAnsi="Times New Roman" w:cs="Times New Roman"/>
          <w:sz w:val="28"/>
          <w:szCs w:val="28"/>
        </w:rPr>
        <w:t>.</w:t>
      </w: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lastRenderedPageBreak/>
        <w:t>Задачи модуля:</w:t>
      </w: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</w:t>
      </w:r>
      <w:r w:rsidR="0082259C">
        <w:rPr>
          <w:rFonts w:ascii="Times New Roman" w:hAnsi="Times New Roman" w:cs="Times New Roman"/>
          <w:sz w:val="28"/>
          <w:szCs w:val="28"/>
        </w:rPr>
        <w:t xml:space="preserve"> изучить конструкцию робота</w:t>
      </w:r>
      <w:r w:rsidRPr="0060403D">
        <w:rPr>
          <w:rFonts w:ascii="Times New Roman" w:hAnsi="Times New Roman" w:cs="Times New Roman"/>
          <w:sz w:val="28"/>
          <w:szCs w:val="28"/>
        </w:rPr>
        <w:t>;</w:t>
      </w: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− произвести сборку робота готового к участию в соревнованиях </w:t>
      </w:r>
      <w:r w:rsidR="0082259C">
        <w:rPr>
          <w:rFonts w:ascii="Times New Roman" w:hAnsi="Times New Roman" w:cs="Times New Roman"/>
          <w:sz w:val="28"/>
          <w:szCs w:val="28"/>
        </w:rPr>
        <w:t>Лабиринт</w:t>
      </w:r>
      <w:r w:rsidRPr="0060403D">
        <w:rPr>
          <w:rFonts w:ascii="Times New Roman" w:hAnsi="Times New Roman" w:cs="Times New Roman"/>
          <w:sz w:val="28"/>
          <w:szCs w:val="28"/>
        </w:rPr>
        <w:t>;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− принять участие в соревнованиях </w:t>
      </w:r>
      <w:r w:rsidR="0082259C">
        <w:rPr>
          <w:rFonts w:ascii="Times New Roman" w:hAnsi="Times New Roman" w:cs="Times New Roman"/>
          <w:sz w:val="28"/>
          <w:szCs w:val="28"/>
        </w:rPr>
        <w:t>Лабиринт</w:t>
      </w:r>
      <w:r w:rsidRPr="0060403D">
        <w:rPr>
          <w:rFonts w:ascii="Times New Roman" w:hAnsi="Times New Roman" w:cs="Times New Roman"/>
          <w:sz w:val="28"/>
          <w:szCs w:val="28"/>
        </w:rPr>
        <w:t>.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модуля «Сборка робота </w:t>
      </w:r>
      <w:r w:rsidR="0082259C">
        <w:rPr>
          <w:rFonts w:ascii="Times New Roman" w:hAnsi="Times New Roman" w:cs="Times New Roman"/>
          <w:b/>
          <w:sz w:val="28"/>
          <w:szCs w:val="28"/>
        </w:rPr>
        <w:t>на базе КПМИС</w:t>
      </w:r>
      <w:r w:rsidRPr="0060403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575" w:type="dxa"/>
        <w:tblLayout w:type="fixed"/>
        <w:tblLook w:val="04A0" w:firstRow="1" w:lastRow="0" w:firstColumn="1" w:lastColumn="0" w:noHBand="0" w:noVBand="1"/>
      </w:tblPr>
      <w:tblGrid>
        <w:gridCol w:w="617"/>
        <w:gridCol w:w="3489"/>
        <w:gridCol w:w="992"/>
        <w:gridCol w:w="1134"/>
        <w:gridCol w:w="1418"/>
        <w:gridCol w:w="1925"/>
      </w:tblGrid>
      <w:tr w:rsidR="0060403D" w:rsidTr="001F2F9D">
        <w:trPr>
          <w:trHeight w:val="337"/>
        </w:trPr>
        <w:tc>
          <w:tcPr>
            <w:tcW w:w="617" w:type="dxa"/>
            <w:vMerge w:val="restart"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89" w:type="dxa"/>
            <w:vMerge w:val="restart"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3544" w:type="dxa"/>
            <w:gridSpan w:val="3"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часов</w:t>
            </w:r>
          </w:p>
        </w:tc>
        <w:tc>
          <w:tcPr>
            <w:tcW w:w="1925" w:type="dxa"/>
            <w:vMerge w:val="restart"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Форма аттестации</w:t>
            </w:r>
          </w:p>
        </w:tc>
      </w:tr>
      <w:tr w:rsidR="0060403D" w:rsidTr="001F2F9D">
        <w:trPr>
          <w:trHeight w:val="299"/>
        </w:trPr>
        <w:tc>
          <w:tcPr>
            <w:tcW w:w="617" w:type="dxa"/>
            <w:vMerge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9" w:type="dxa"/>
            <w:vMerge/>
          </w:tcPr>
          <w:p w:rsidR="0060403D" w:rsidRDefault="0060403D" w:rsidP="001F2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25" w:type="dxa"/>
            <w:vMerge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403D" w:rsidTr="001F2F9D">
        <w:tc>
          <w:tcPr>
            <w:tcW w:w="617" w:type="dxa"/>
          </w:tcPr>
          <w:p w:rsidR="0060403D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9" w:type="dxa"/>
          </w:tcPr>
          <w:p w:rsidR="0060403D" w:rsidRDefault="0082259C" w:rsidP="00822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робота</w:t>
            </w:r>
          </w:p>
        </w:tc>
        <w:tc>
          <w:tcPr>
            <w:tcW w:w="992" w:type="dxa"/>
          </w:tcPr>
          <w:p w:rsidR="0060403D" w:rsidRDefault="003808A0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0403D" w:rsidRDefault="007A1D07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0403D" w:rsidRDefault="003808A0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60403D" w:rsidRDefault="00DC2136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60403D" w:rsidTr="001F2F9D">
        <w:tc>
          <w:tcPr>
            <w:tcW w:w="617" w:type="dxa"/>
          </w:tcPr>
          <w:p w:rsidR="0060403D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9" w:type="dxa"/>
          </w:tcPr>
          <w:p w:rsidR="0060403D" w:rsidRDefault="0060403D" w:rsidP="00822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соревнованиям </w:t>
            </w:r>
            <w:r w:rsidR="0082259C">
              <w:rPr>
                <w:rFonts w:ascii="Times New Roman" w:hAnsi="Times New Roman" w:cs="Times New Roman"/>
                <w:sz w:val="28"/>
                <w:szCs w:val="28"/>
              </w:rPr>
              <w:t>Лабиринт</w:t>
            </w:r>
          </w:p>
        </w:tc>
        <w:tc>
          <w:tcPr>
            <w:tcW w:w="992" w:type="dxa"/>
          </w:tcPr>
          <w:p w:rsidR="0060403D" w:rsidRDefault="007A1D07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0403D" w:rsidRDefault="007A1D07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0403D" w:rsidRDefault="007A1D07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5" w:type="dxa"/>
          </w:tcPr>
          <w:p w:rsidR="0060403D" w:rsidRDefault="00DC2136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60403D" w:rsidTr="001F2F9D">
        <w:tc>
          <w:tcPr>
            <w:tcW w:w="617" w:type="dxa"/>
          </w:tcPr>
          <w:p w:rsidR="0060403D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9" w:type="dxa"/>
          </w:tcPr>
          <w:p w:rsidR="0060403D" w:rsidRDefault="0060403D" w:rsidP="001F2F9D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>Проведение школьных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соревнований </w:t>
            </w:r>
            <w:r w:rsidR="0082259C">
              <w:rPr>
                <w:rFonts w:ascii="Times New Roman" w:hAnsi="Times New Roman" w:cs="Times New Roman"/>
                <w:sz w:val="28"/>
                <w:szCs w:val="28"/>
              </w:rPr>
              <w:t>Лабиринт</w:t>
            </w:r>
          </w:p>
        </w:tc>
        <w:tc>
          <w:tcPr>
            <w:tcW w:w="992" w:type="dxa"/>
          </w:tcPr>
          <w:p w:rsidR="0060403D" w:rsidRDefault="007A1D07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0403D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0403D" w:rsidRDefault="007A1D07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60403D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</w:t>
            </w:r>
          </w:p>
        </w:tc>
      </w:tr>
      <w:tr w:rsidR="0060403D" w:rsidTr="001F2F9D">
        <w:tc>
          <w:tcPr>
            <w:tcW w:w="617" w:type="dxa"/>
          </w:tcPr>
          <w:p w:rsidR="0060403D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60403D" w:rsidRDefault="0060403D" w:rsidP="001F2F9D">
            <w:pPr>
              <w:tabs>
                <w:tab w:val="left" w:pos="10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60403D" w:rsidRDefault="003808A0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0403D" w:rsidRDefault="007A1D07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0403D" w:rsidRDefault="003808A0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5" w:type="dxa"/>
          </w:tcPr>
          <w:p w:rsidR="0060403D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Освоение данного модуля позволит формированию у обучающихся следующую компетенцию: способность проектировать и собирать роботов для участия в соревнованиях </w:t>
      </w:r>
      <w:r w:rsidR="0082259C">
        <w:rPr>
          <w:rFonts w:ascii="Times New Roman" w:hAnsi="Times New Roman" w:cs="Times New Roman"/>
          <w:sz w:val="28"/>
          <w:szCs w:val="28"/>
        </w:rPr>
        <w:t>Лабиринт</w:t>
      </w:r>
    </w:p>
    <w:p w:rsidR="00B069C0" w:rsidRDefault="007A1D07" w:rsidP="00DA33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B069C0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Календарно-тематический план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30"/>
        <w:gridCol w:w="866"/>
        <w:gridCol w:w="1732"/>
        <w:gridCol w:w="786"/>
        <w:gridCol w:w="2165"/>
        <w:gridCol w:w="1134"/>
        <w:gridCol w:w="1417"/>
      </w:tblGrid>
      <w:tr w:rsidR="00B069C0" w:rsidRPr="00492DC6" w:rsidTr="0050585D">
        <w:tc>
          <w:tcPr>
            <w:tcW w:w="709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D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занятий</w:t>
            </w:r>
          </w:p>
        </w:tc>
        <w:tc>
          <w:tcPr>
            <w:tcW w:w="1732" w:type="dxa"/>
          </w:tcPr>
          <w:p w:rsidR="00B069C0" w:rsidRPr="00492DC6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65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B069C0" w:rsidRPr="00492DC6" w:rsidTr="0050585D">
        <w:trPr>
          <w:trHeight w:val="192"/>
        </w:trPr>
        <w:tc>
          <w:tcPr>
            <w:tcW w:w="10490" w:type="dxa"/>
            <w:gridSpan w:val="9"/>
          </w:tcPr>
          <w:p w:rsidR="00B069C0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 (1ч)</w:t>
            </w:r>
          </w:p>
        </w:tc>
      </w:tr>
      <w:tr w:rsidR="00B069C0" w:rsidRPr="00492DC6" w:rsidTr="0050585D">
        <w:tc>
          <w:tcPr>
            <w:tcW w:w="709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просмотр ролика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D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DC6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ТБ.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84"/>
        </w:trPr>
        <w:tc>
          <w:tcPr>
            <w:tcW w:w="709" w:type="dxa"/>
          </w:tcPr>
          <w:p w:rsidR="00B069C0" w:rsidRPr="00324AB8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069C0" w:rsidRDefault="00B069C0" w:rsidP="00B06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Конструктивные элементы и комплектующие конструкторов КПМИС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3C53F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  <w:r w:rsidRPr="003C53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</w:tr>
      <w:tr w:rsidR="00B069C0" w:rsidRPr="00492DC6" w:rsidTr="0050585D">
        <w:trPr>
          <w:trHeight w:val="118"/>
        </w:trPr>
        <w:tc>
          <w:tcPr>
            <w:tcW w:w="709" w:type="dxa"/>
          </w:tcPr>
          <w:p w:rsidR="00B069C0" w:rsidRPr="00324AB8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3C53F0" w:rsidRDefault="00B069C0" w:rsidP="00B06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Исполнительные механизмы конструкторов КПМИС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опрос,</w:t>
            </w:r>
          </w:p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</w:tr>
      <w:tr w:rsidR="00B069C0" w:rsidRPr="00492DC6" w:rsidTr="0050585D">
        <w:trPr>
          <w:trHeight w:val="108"/>
        </w:trPr>
        <w:tc>
          <w:tcPr>
            <w:tcW w:w="709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просмотр ролика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Базовые принципы проектирования роботов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опрос, тест</w:t>
            </w:r>
          </w:p>
        </w:tc>
      </w:tr>
      <w:tr w:rsidR="00B069C0" w:rsidRPr="00492DC6" w:rsidTr="0050585D">
        <w:trPr>
          <w:trHeight w:val="120"/>
        </w:trPr>
        <w:tc>
          <w:tcPr>
            <w:tcW w:w="709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по теме: </w:t>
            </w:r>
          </w:p>
          <w:p w:rsidR="00B069C0" w:rsidRPr="00492DC6" w:rsidRDefault="00B069C0" w:rsidP="00B06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механизмы конструкторов КПМИС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собранного механизма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работа с ПК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Программируемый контроллер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опрос, проверка тетрадей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работа с ПК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Основы работы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ArduinoIDE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опрос, 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4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по теме: </w:t>
            </w:r>
          </w:p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работы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ArduinoIDE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Практическая работа по теме:</w:t>
            </w:r>
          </w:p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работы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ArduinoIDE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Практическая работа по теме:</w:t>
            </w:r>
          </w:p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работы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ArduinoIDE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Программирование контроллеров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Практическая работа по теме:</w:t>
            </w:r>
          </w:p>
          <w:p w:rsidR="00B069C0" w:rsidRPr="00955F0A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контроллеров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Практическая работа по теме: Программирование контроллеров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Pr="00BB7C04"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 тактильными датчиками, концевыми выключателями и кнопками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ПК,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Подключение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датчиком освещенности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Подключение и работа с ИК-датчиком линии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опрос 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Подключение и управление моторами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Подключение и управление сервоприводами 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Подключение и работа с УЗ-сонаром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Практическая работа по теме:</w:t>
            </w:r>
          </w:p>
          <w:p w:rsidR="00B069C0" w:rsidRPr="00955F0A" w:rsidRDefault="00B069C0" w:rsidP="0050585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 и управление сервоприводами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955F0A" w:rsidRDefault="00B069C0" w:rsidP="0050585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 Подключение и работа с оптическим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энкодером</w:t>
            </w:r>
            <w:proofErr w:type="spellEnd"/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 Практическая работа:</w:t>
            </w:r>
          </w:p>
          <w:p w:rsidR="00B069C0" w:rsidRPr="00955F0A" w:rsidRDefault="00B069C0" w:rsidP="0050585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и работа с оптическим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энкодером</w:t>
            </w:r>
            <w:proofErr w:type="spellEnd"/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ПК,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65" w:type="dxa"/>
          </w:tcPr>
          <w:p w:rsidR="00B069C0" w:rsidRPr="00955F0A" w:rsidRDefault="00B069C0" w:rsidP="0050585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Подключение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инкрементным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энкодером</w:t>
            </w:r>
            <w:proofErr w:type="spellEnd"/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 Практическая работа по теме:</w:t>
            </w:r>
          </w:p>
          <w:p w:rsidR="00B069C0" w:rsidRPr="00955F0A" w:rsidRDefault="00B069C0" w:rsidP="0050585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и работа с инкрементным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энкодером</w:t>
            </w:r>
            <w:proofErr w:type="spellEnd"/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Pr="000400BC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 Работа со встроенным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Bluetooth</w:t>
            </w:r>
            <w:r w:rsidRPr="000400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модулем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 Движение робота вперед-назад и осуществление поворотов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 Управление манипулятором робота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работа с ПК, 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 Разработка комплексной системы управления робота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ПК, работа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конструкторм</w:t>
            </w:r>
            <w:proofErr w:type="spellEnd"/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 Практическая работа по теме: Разработка комплексной системы управления робота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Pr="000400BC" w:rsidRDefault="00B069C0" w:rsidP="00B069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 Сборка робота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сборки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Pr="000400BC" w:rsidRDefault="00B069C0" w:rsidP="00B069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 Сборка робота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сборки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 Подготовка к соревнованиям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 Подготовка к соревнованиям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Pr="00B069C0" w:rsidRDefault="00B069C0" w:rsidP="00B06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 Проведение школьных соревнований Лабиринт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участие в жюри</w:t>
            </w:r>
          </w:p>
        </w:tc>
      </w:tr>
    </w:tbl>
    <w:p w:rsidR="00B069C0" w:rsidRDefault="00B069C0" w:rsidP="00B069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9C0" w:rsidRDefault="00B069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0403D" w:rsidRPr="0060403D" w:rsidRDefault="0060403D" w:rsidP="006040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lastRenderedPageBreak/>
        <w:t>Ресурсное обеспечение программы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1. Матер</w:t>
      </w:r>
      <w:r>
        <w:rPr>
          <w:rFonts w:ascii="Times New Roman" w:hAnsi="Times New Roman" w:cs="Times New Roman"/>
          <w:sz w:val="28"/>
          <w:szCs w:val="28"/>
        </w:rPr>
        <w:t>иально-техническое обеспечение: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компьютеры с установленным необходимым программным обеспечением (</w:t>
      </w:r>
      <w:r w:rsidR="0082259C">
        <w:rPr>
          <w:rFonts w:ascii="Times New Roman" w:hAnsi="Times New Roman" w:cs="Times New Roman"/>
          <w:sz w:val="28"/>
          <w:szCs w:val="28"/>
          <w:lang w:val="en-US"/>
        </w:rPr>
        <w:t>ArduinoIDE</w:t>
      </w:r>
      <w:r w:rsidRPr="0060403D">
        <w:rPr>
          <w:rFonts w:ascii="Times New Roman" w:hAnsi="Times New Roman" w:cs="Times New Roman"/>
          <w:sz w:val="28"/>
          <w:szCs w:val="28"/>
        </w:rPr>
        <w:t xml:space="preserve">, обновление встроенного программного обеспечения); 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− проектор; 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интерактивная доска;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− робототехнические конструкторы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 w:rsidRPr="0060403D">
        <w:rPr>
          <w:rFonts w:ascii="Times New Roman" w:hAnsi="Times New Roman" w:cs="Times New Roman"/>
          <w:sz w:val="28"/>
          <w:szCs w:val="28"/>
        </w:rPr>
        <w:t>;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источники питания.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2. У</w:t>
      </w:r>
      <w:r>
        <w:rPr>
          <w:rFonts w:ascii="Times New Roman" w:hAnsi="Times New Roman" w:cs="Times New Roman"/>
          <w:sz w:val="28"/>
          <w:szCs w:val="28"/>
        </w:rPr>
        <w:t>чебно-методическое обеспечение:</w:t>
      </w:r>
    </w:p>
    <w:p w:rsidR="0082259C" w:rsidRPr="0082259C" w:rsidRDefault="0082259C" w:rsidP="008225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259C">
        <w:rPr>
          <w:rFonts w:ascii="Times New Roman" w:hAnsi="Times New Roman" w:cs="Times New Roman"/>
          <w:sz w:val="28"/>
          <w:szCs w:val="28"/>
        </w:rPr>
        <w:t>Лабораторные практикумы по программированию [Электронный ресурс] </w:t>
      </w:r>
      <w:hyperlink r:id="rId7" w:history="1">
        <w:r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http://www.edu.holit.ua/index.php?option=com_content&amp;view=</w:t>
        </w:r>
      </w:hyperlink>
      <w:r w:rsidRPr="0082259C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82259C">
          <w:rPr>
            <w:rStyle w:val="a5"/>
            <w:rFonts w:ascii="Times New Roman" w:hAnsi="Times New Roman" w:cs="Times New Roman"/>
            <w:sz w:val="28"/>
            <w:szCs w:val="28"/>
          </w:rPr>
          <w:t>category&amp;layout=blog&amp;id=72&amp;Itemid=159&amp;lang=ru</w:t>
        </w:r>
      </w:hyperlink>
    </w:p>
    <w:p w:rsidR="0082259C" w:rsidRPr="0082259C" w:rsidRDefault="0082259C" w:rsidP="008225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259C">
        <w:rPr>
          <w:rFonts w:ascii="Times New Roman" w:hAnsi="Times New Roman" w:cs="Times New Roman"/>
          <w:sz w:val="28"/>
          <w:szCs w:val="28"/>
        </w:rPr>
        <w:t>Образовательная программа «Введение в конструирование роботов» и графический язык программирования роботов [Электронный ресурс] / </w:t>
      </w:r>
      <w:hyperlink r:id="rId9" w:history="1">
        <w:r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http://learning.9151394.ru/course/view.php?id=280#program_blocks</w:t>
        </w:r>
      </w:hyperlink>
    </w:p>
    <w:p w:rsidR="0082259C" w:rsidRPr="0082259C" w:rsidRDefault="0082259C" w:rsidP="008225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259C">
        <w:rPr>
          <w:rFonts w:ascii="Times New Roman" w:hAnsi="Times New Roman" w:cs="Times New Roman"/>
          <w:sz w:val="28"/>
          <w:szCs w:val="28"/>
        </w:rPr>
        <w:t>Примеры конструкторов и программ к ним [Электронный ресурс] / Режим доступа: </w:t>
      </w:r>
      <w:hyperlink r:id="rId10" w:history="1">
        <w:r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http://www.nxtprograms.com/index2.html</w:t>
        </w:r>
      </w:hyperlink>
    </w:p>
    <w:p w:rsidR="0082259C" w:rsidRPr="0082259C" w:rsidRDefault="0082259C" w:rsidP="008225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259C">
        <w:rPr>
          <w:rFonts w:ascii="Times New Roman" w:hAnsi="Times New Roman" w:cs="Times New Roman"/>
          <w:sz w:val="28"/>
          <w:szCs w:val="28"/>
        </w:rPr>
        <w:t>Программы для робота [Электронный ресурс] / </w:t>
      </w:r>
      <w:hyperlink r:id="rId11" w:history="1">
        <w:r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http://service.lego.com/en-</w:t>
        </w:r>
      </w:hyperlink>
      <w:r w:rsidRPr="0082259C">
        <w:rPr>
          <w:rFonts w:ascii="Times New Roman" w:hAnsi="Times New Roman" w:cs="Times New Roman"/>
          <w:sz w:val="28"/>
          <w:szCs w:val="28"/>
        </w:rPr>
        <w:t> </w:t>
      </w:r>
      <w:hyperlink r:id="rId12" w:history="1">
        <w:r w:rsidRPr="0082259C">
          <w:rPr>
            <w:rStyle w:val="a5"/>
            <w:rFonts w:ascii="Times New Roman" w:hAnsi="Times New Roman" w:cs="Times New Roman"/>
            <w:sz w:val="28"/>
            <w:szCs w:val="28"/>
          </w:rPr>
          <w:t>us/helptopics/?questionid=2655</w:t>
        </w:r>
      </w:hyperlink>
    </w:p>
    <w:p w:rsidR="0082259C" w:rsidRPr="0082259C" w:rsidRDefault="0082259C" w:rsidP="008225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259C">
        <w:rPr>
          <w:rFonts w:ascii="Times New Roman" w:hAnsi="Times New Roman" w:cs="Times New Roman"/>
          <w:sz w:val="28"/>
          <w:szCs w:val="28"/>
        </w:rPr>
        <w:t>Материалы сайтов</w:t>
      </w:r>
    </w:p>
    <w:p w:rsidR="0082259C" w:rsidRPr="0082259C" w:rsidRDefault="001F6BB7" w:rsidP="0082259C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2259C"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http://nau-ra.ru/catalog/robot</w:t>
        </w:r>
      </w:hyperlink>
      <w:r w:rsidR="0082259C" w:rsidRPr="0082259C">
        <w:rPr>
          <w:rFonts w:ascii="Times New Roman" w:hAnsi="Times New Roman" w:cs="Times New Roman"/>
          <w:sz w:val="28"/>
          <w:szCs w:val="28"/>
        </w:rPr>
        <w:t> </w:t>
      </w:r>
      <w:hyperlink r:id="rId14" w:history="1">
        <w:r w:rsidR="0082259C"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http://www.239.ru/robot</w:t>
        </w:r>
      </w:hyperlink>
    </w:p>
    <w:p w:rsidR="0082259C" w:rsidRPr="0082259C" w:rsidRDefault="001F6BB7" w:rsidP="0082259C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2259C"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http://www.russianrobotics.ru/actions/actions_92.html</w:t>
        </w:r>
      </w:hyperlink>
    </w:p>
    <w:p w:rsidR="0082259C" w:rsidRPr="0082259C" w:rsidRDefault="001F6BB7" w:rsidP="0082259C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82259C"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http://habrahabr.ru/company/innopolis_university/blog/210906/</w:t>
        </w:r>
      </w:hyperlink>
      <w:r w:rsidR="0082259C" w:rsidRPr="0082259C">
        <w:rPr>
          <w:rFonts w:ascii="Times New Roman" w:hAnsi="Times New Roman" w:cs="Times New Roman"/>
          <w:sz w:val="28"/>
          <w:szCs w:val="28"/>
          <w:u w:val="single"/>
        </w:rPr>
        <w:t>STEM-робототехника</w:t>
      </w:r>
    </w:p>
    <w:p w:rsidR="0082259C" w:rsidRPr="0082259C" w:rsidRDefault="001F6BB7" w:rsidP="0082259C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82259C"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http://www.slideshare.net/odezia/2014-39493928</w:t>
        </w:r>
      </w:hyperlink>
      <w:r w:rsidR="0082259C" w:rsidRPr="0082259C">
        <w:rPr>
          <w:rFonts w:ascii="Times New Roman" w:hAnsi="Times New Roman" w:cs="Times New Roman"/>
          <w:sz w:val="28"/>
          <w:szCs w:val="28"/>
        </w:rPr>
        <w:t> </w:t>
      </w:r>
      <w:hyperlink r:id="rId18" w:history="1">
        <w:r w:rsidR="0082259C"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http://www.slideshare.net/odezia/ss-40220681</w:t>
        </w:r>
      </w:hyperlink>
    </w:p>
    <w:p w:rsidR="0082259C" w:rsidRPr="0082259C" w:rsidRDefault="001F6BB7" w:rsidP="0082259C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82259C"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http://www.slideshare.net/odezia/180914-39396539</w:t>
        </w:r>
      </w:hyperlink>
    </w:p>
    <w:p w:rsidR="0060403D" w:rsidRDefault="0060403D" w:rsidP="008225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0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79E"/>
    <w:multiLevelType w:val="multilevel"/>
    <w:tmpl w:val="C0C26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BC"/>
    <w:rsid w:val="001104E0"/>
    <w:rsid w:val="001827E0"/>
    <w:rsid w:val="001C466A"/>
    <w:rsid w:val="001F6BB7"/>
    <w:rsid w:val="003808A0"/>
    <w:rsid w:val="00445377"/>
    <w:rsid w:val="00552E89"/>
    <w:rsid w:val="0060403D"/>
    <w:rsid w:val="0066584D"/>
    <w:rsid w:val="007A1D07"/>
    <w:rsid w:val="0082259C"/>
    <w:rsid w:val="009E79FE"/>
    <w:rsid w:val="00AD38BA"/>
    <w:rsid w:val="00B069C0"/>
    <w:rsid w:val="00B661E7"/>
    <w:rsid w:val="00C873A4"/>
    <w:rsid w:val="00DA338A"/>
    <w:rsid w:val="00DC2136"/>
    <w:rsid w:val="00E06E44"/>
    <w:rsid w:val="00E45AC7"/>
    <w:rsid w:val="00EE4ABC"/>
    <w:rsid w:val="00F4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D38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38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040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040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D38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38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040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04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edu.holit.ua/index.php?option%3Dcom_content%26view%3D%2520category%26layout%3Dblog%26id%3D72%26Itemid%3D159%26lang%3Dru&amp;sa=D&amp;source=editors&amp;ust=1647202775453305&amp;usg=AOvVaw1NkrU8l8LOPRw_ckcueXk1" TargetMode="External"/><Relationship Id="rId13" Type="http://schemas.openxmlformats.org/officeDocument/2006/relationships/hyperlink" Target="https://www.google.com/url?q=http://nau-ra.ru/catalog/robot&amp;sa=D&amp;source=editors&amp;ust=1647202775455719&amp;usg=AOvVaw1-UiKof9NnvtBTZLq9zkU7" TargetMode="External"/><Relationship Id="rId18" Type="http://schemas.openxmlformats.org/officeDocument/2006/relationships/hyperlink" Target="https://www.google.com/url?q=http://www.slideshare.net/odezia/ss-40220681&amp;sa=D&amp;source=editors&amp;ust=1647202775457537&amp;usg=AOvVaw0DinWC-_d2Mqikf47Jljt5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google.com/url?q=http://www.edu.holit.ua/index.php?option%3Dcom_content%26view%3D%2520category%26layout%3Dblog%26id%3D72%26Itemid%3D159%26lang%3Dru&amp;sa=D&amp;source=editors&amp;ust=1647202775452691&amp;usg=AOvVaw1wwN0-KlIPmvI8xnN9HC1Q" TargetMode="External"/><Relationship Id="rId12" Type="http://schemas.openxmlformats.org/officeDocument/2006/relationships/hyperlink" Target="https://www.google.com/url?q=http://service.lego.com/en-us/helptopics/?questionid%3D2655&amp;sa=D&amp;source=editors&amp;ust=1647202775455242&amp;usg=AOvVaw2ABe2xtLxmZ75vZpAUwRu8" TargetMode="External"/><Relationship Id="rId17" Type="http://schemas.openxmlformats.org/officeDocument/2006/relationships/hyperlink" Target="https://www.google.com/url?q=http://www.slideshare.net/odezia/2014-39493928&amp;sa=D&amp;source=editors&amp;ust=1647202775457197&amp;usg=AOvVaw20i88cPBagRKWEHyqBCx8_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habrahabr.ru/company/innopolis_university/blog/210906/&amp;sa=D&amp;source=editors&amp;ust=1647202775456804&amp;usg=AOvVaw1QeTek6ZFnEU1sZpvIoS5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q=http://service.lego.com/en-us/helptopics/?questionid%3D2655&amp;sa=D&amp;source=editors&amp;ust=1647202775454896&amp;usg=AOvVaw399WwyIgFwtOpHiH5PW8q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russianrobotics.ru/actions/actions_92.html&amp;sa=D&amp;source=editors&amp;ust=1647202775456379&amp;usg=AOvVaw1zaFAw6KCj2tQCCAoi4e7G" TargetMode="External"/><Relationship Id="rId10" Type="http://schemas.openxmlformats.org/officeDocument/2006/relationships/hyperlink" Target="https://www.google.com/url?q=http://www.nxtprograms.com/index2.html&amp;sa=D&amp;source=editors&amp;ust=1647202775454429&amp;usg=AOvVaw3ttIeTS0nl2oBZaujwDUgH" TargetMode="External"/><Relationship Id="rId19" Type="http://schemas.openxmlformats.org/officeDocument/2006/relationships/hyperlink" Target="https://www.google.com/url?q=http://www.slideshare.net/odezia/180914-39396539&amp;sa=D&amp;source=editors&amp;ust=1647202775457996&amp;usg=AOvVaw1VbjyplnzyQx7xq1iWWg0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learning.9151394.ru/course/view.php?id%3D280%26program_blocks&amp;sa=D&amp;source=editors&amp;ust=1647202775453900&amp;usg=AOvVaw3aaWyAu_hR2u5a5kT3Tmt7" TargetMode="External"/><Relationship Id="rId14" Type="http://schemas.openxmlformats.org/officeDocument/2006/relationships/hyperlink" Target="https://www.google.com/url?q=http://www.239.ru/robot&amp;sa=D&amp;source=editors&amp;ust=1647202775456001&amp;usg=AOvVaw2vWRpVyUqN90a5Kc5khoy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Say Tumat</cp:lastModifiedBy>
  <cp:revision>13</cp:revision>
  <dcterms:created xsi:type="dcterms:W3CDTF">2022-09-21T14:34:00Z</dcterms:created>
  <dcterms:modified xsi:type="dcterms:W3CDTF">2023-09-22T14:07:00Z</dcterms:modified>
</cp:coreProperties>
</file>